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2334E" w14:textId="4D28162D" w:rsidR="00D00763" w:rsidRPr="000E1923" w:rsidRDefault="000941F5" w:rsidP="00BA6C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923">
        <w:rPr>
          <w:rFonts w:ascii="Times New Roman" w:hAnsi="Times New Roman" w:cs="Times New Roman"/>
          <w:b/>
          <w:sz w:val="24"/>
          <w:szCs w:val="24"/>
        </w:rPr>
        <w:t>Response to Discussion 2</w:t>
      </w:r>
    </w:p>
    <w:p w14:paraId="15E7954A" w14:textId="171C4B6A" w:rsidR="007C33A0" w:rsidRDefault="000941F5" w:rsidP="000E192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read your post and I liked it. The way you explained the factors that can help a company or organization to </w:t>
      </w:r>
      <w:r w:rsidR="005C6878">
        <w:rPr>
          <w:rFonts w:ascii="Times New Roman" w:hAnsi="Times New Roman" w:cs="Times New Roman"/>
          <w:sz w:val="24"/>
          <w:szCs w:val="24"/>
        </w:rPr>
        <w:t>swim</w:t>
      </w:r>
      <w:r>
        <w:rPr>
          <w:rFonts w:ascii="Times New Roman" w:hAnsi="Times New Roman" w:cs="Times New Roman"/>
          <w:sz w:val="24"/>
          <w:szCs w:val="24"/>
        </w:rPr>
        <w:t xml:space="preserve"> in the blue ocean. I would, however, like to add </w:t>
      </w:r>
      <w:r w:rsidR="005C6878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it is important to understand the blue ocean is a strategy, </w:t>
      </w:r>
      <w:r w:rsidR="005C6878">
        <w:rPr>
          <w:rFonts w:ascii="Times New Roman" w:hAnsi="Times New Roman" w:cs="Times New Roman"/>
          <w:sz w:val="24"/>
          <w:szCs w:val="24"/>
        </w:rPr>
        <w:t>a market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6878">
        <w:rPr>
          <w:rFonts w:ascii="Times New Roman" w:hAnsi="Times New Roman" w:cs="Times New Roman"/>
          <w:sz w:val="24"/>
          <w:szCs w:val="24"/>
        </w:rPr>
        <w:t>space creation</w:t>
      </w:r>
      <w:r>
        <w:rPr>
          <w:rFonts w:ascii="Times New Roman" w:hAnsi="Times New Roman" w:cs="Times New Roman"/>
          <w:sz w:val="24"/>
          <w:szCs w:val="24"/>
        </w:rPr>
        <w:t xml:space="preserve"> that can be reconstructed and be created and </w:t>
      </w:r>
      <w:r w:rsidR="005C6878">
        <w:rPr>
          <w:rFonts w:ascii="Times New Roman" w:hAnsi="Times New Roman" w:cs="Times New Roman"/>
          <w:sz w:val="24"/>
          <w:szCs w:val="24"/>
        </w:rPr>
        <w:t>recreated</w:t>
      </w:r>
      <w:r>
        <w:rPr>
          <w:rFonts w:ascii="Times New Roman" w:hAnsi="Times New Roman" w:cs="Times New Roman"/>
          <w:sz w:val="24"/>
          <w:szCs w:val="24"/>
        </w:rPr>
        <w:t xml:space="preserve"> to unlock financial gains for a business engaging in innovative activities seeking to make competition irrelevant.</w:t>
      </w:r>
      <w:r w:rsidR="004C7B03">
        <w:rPr>
          <w:rFonts w:ascii="Times New Roman" w:hAnsi="Times New Roman" w:cs="Times New Roman"/>
          <w:sz w:val="24"/>
          <w:szCs w:val="24"/>
        </w:rPr>
        <w:t xml:space="preserve"> Therefore, apart from the three factors that you have suggested, I </w:t>
      </w:r>
      <w:r w:rsidR="00106ED3">
        <w:rPr>
          <w:rFonts w:ascii="Times New Roman" w:hAnsi="Times New Roman" w:cs="Times New Roman"/>
          <w:sz w:val="24"/>
          <w:szCs w:val="24"/>
        </w:rPr>
        <w:t xml:space="preserve">want to add that there are other pathways to </w:t>
      </w:r>
      <w:r w:rsidR="005C6878">
        <w:rPr>
          <w:rFonts w:ascii="Times New Roman" w:hAnsi="Times New Roman" w:cs="Times New Roman"/>
          <w:sz w:val="24"/>
          <w:szCs w:val="24"/>
        </w:rPr>
        <w:t>finding</w:t>
      </w:r>
      <w:r w:rsidR="00106ED3">
        <w:rPr>
          <w:rFonts w:ascii="Times New Roman" w:hAnsi="Times New Roman" w:cs="Times New Roman"/>
          <w:sz w:val="24"/>
          <w:szCs w:val="24"/>
        </w:rPr>
        <w:t xml:space="preserve"> a blue ocean. The first one involves </w:t>
      </w:r>
      <w:r w:rsidR="005C6878">
        <w:rPr>
          <w:rFonts w:ascii="Times New Roman" w:hAnsi="Times New Roman" w:cs="Times New Roman"/>
          <w:sz w:val="24"/>
          <w:szCs w:val="24"/>
        </w:rPr>
        <w:t>looking</w:t>
      </w:r>
      <w:r w:rsidR="00106ED3">
        <w:rPr>
          <w:rFonts w:ascii="Times New Roman" w:hAnsi="Times New Roman" w:cs="Times New Roman"/>
          <w:sz w:val="24"/>
          <w:szCs w:val="24"/>
        </w:rPr>
        <w:t xml:space="preserve"> across alternative industries. This provides opportunities that can offer better </w:t>
      </w:r>
      <w:r w:rsidR="005C6878">
        <w:rPr>
          <w:rFonts w:ascii="Times New Roman" w:hAnsi="Times New Roman" w:cs="Times New Roman"/>
          <w:sz w:val="24"/>
          <w:szCs w:val="24"/>
        </w:rPr>
        <w:t>profits</w:t>
      </w:r>
      <w:r w:rsidR="00106ED3">
        <w:rPr>
          <w:rFonts w:ascii="Times New Roman" w:hAnsi="Times New Roman" w:cs="Times New Roman"/>
          <w:sz w:val="24"/>
          <w:szCs w:val="24"/>
        </w:rPr>
        <w:t xml:space="preserve"> for the business if the business can be changed to the alternative industry identified to have a potential to unlock financial profits.</w:t>
      </w:r>
    </w:p>
    <w:p w14:paraId="10D9091C" w14:textId="639688EA" w:rsidR="008B2E30" w:rsidRDefault="000941F5" w:rsidP="000E192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second pathway is looking across strategic groups within the industry. This can be done by keenly observing and anal</w:t>
      </w:r>
      <w:r>
        <w:rPr>
          <w:rFonts w:ascii="Times New Roman" w:hAnsi="Times New Roman" w:cs="Times New Roman"/>
          <w:sz w:val="24"/>
          <w:szCs w:val="24"/>
        </w:rPr>
        <w:t>yzing 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he preferences of the customer within the industry. The buyers or customers could prefer either prices or performance</w:t>
      </w:r>
      <w:r w:rsidR="007324D2">
        <w:rPr>
          <w:rFonts w:ascii="Times New Roman" w:hAnsi="Times New Roman" w:cs="Times New Roman"/>
          <w:sz w:val="24"/>
          <w:szCs w:val="24"/>
        </w:rPr>
        <w:t xml:space="preserve"> (</w:t>
      </w:r>
      <w:r w:rsidR="007324D2" w:rsidRPr="007324D2">
        <w:rPr>
          <w:rFonts w:ascii="Times New Roman" w:hAnsi="Times New Roman" w:cs="Times New Roman"/>
          <w:sz w:val="24"/>
          <w:szCs w:val="24"/>
        </w:rPr>
        <w:t>Kim &amp; Mauborgne, 2014)</w:t>
      </w:r>
      <w:r>
        <w:rPr>
          <w:rFonts w:ascii="Times New Roman" w:hAnsi="Times New Roman" w:cs="Times New Roman"/>
          <w:sz w:val="24"/>
          <w:szCs w:val="24"/>
        </w:rPr>
        <w:t xml:space="preserve">. This helps an </w:t>
      </w:r>
      <w:r w:rsidR="005C6878">
        <w:rPr>
          <w:rFonts w:ascii="Times New Roman" w:hAnsi="Times New Roman" w:cs="Times New Roman"/>
          <w:sz w:val="24"/>
          <w:szCs w:val="24"/>
        </w:rPr>
        <w:t>organization</w:t>
      </w:r>
      <w:r>
        <w:rPr>
          <w:rFonts w:ascii="Times New Roman" w:hAnsi="Times New Roman" w:cs="Times New Roman"/>
          <w:sz w:val="24"/>
          <w:szCs w:val="24"/>
        </w:rPr>
        <w:t xml:space="preserve"> to make appropriate decisions to ensure market space creation. </w:t>
      </w:r>
    </w:p>
    <w:p w14:paraId="3353023F" w14:textId="1BECD14D" w:rsidR="001971E6" w:rsidRDefault="000941F5" w:rsidP="000E192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third pathway is to concentrate on buyers, even though each buyer is important, some buyers are more important than the others and they have the </w:t>
      </w:r>
      <w:r w:rsidR="005C6878">
        <w:rPr>
          <w:rFonts w:ascii="Times New Roman" w:hAnsi="Times New Roman" w:cs="Times New Roman"/>
          <w:sz w:val="24"/>
          <w:szCs w:val="24"/>
        </w:rPr>
        <w:t>potential</w:t>
      </w:r>
      <w:r>
        <w:rPr>
          <w:rFonts w:ascii="Times New Roman" w:hAnsi="Times New Roman" w:cs="Times New Roman"/>
          <w:sz w:val="24"/>
          <w:szCs w:val="24"/>
        </w:rPr>
        <w:t xml:space="preserve"> of affecting the profit margins. Analyzing the needs of such buyers helps an organization to unde</w:t>
      </w:r>
      <w:r>
        <w:rPr>
          <w:rFonts w:ascii="Times New Roman" w:hAnsi="Times New Roman" w:cs="Times New Roman"/>
          <w:sz w:val="24"/>
          <w:szCs w:val="24"/>
        </w:rPr>
        <w:t xml:space="preserve">rstand the industry better and come up with </w:t>
      </w:r>
      <w:r w:rsidR="005C6878">
        <w:rPr>
          <w:rFonts w:ascii="Times New Roman" w:hAnsi="Times New Roman" w:cs="Times New Roman"/>
          <w:sz w:val="24"/>
          <w:szCs w:val="24"/>
        </w:rPr>
        <w:t>strategies</w:t>
      </w:r>
      <w:r>
        <w:rPr>
          <w:rFonts w:ascii="Times New Roman" w:hAnsi="Times New Roman" w:cs="Times New Roman"/>
          <w:sz w:val="24"/>
          <w:szCs w:val="24"/>
        </w:rPr>
        <w:t xml:space="preserve"> that can help it to </w:t>
      </w:r>
      <w:r w:rsidR="005C6878">
        <w:rPr>
          <w:rFonts w:ascii="Times New Roman" w:hAnsi="Times New Roman" w:cs="Times New Roman"/>
          <w:sz w:val="24"/>
          <w:szCs w:val="24"/>
        </w:rPr>
        <w:t>swim</w:t>
      </w:r>
      <w:r>
        <w:rPr>
          <w:rFonts w:ascii="Times New Roman" w:hAnsi="Times New Roman" w:cs="Times New Roman"/>
          <w:sz w:val="24"/>
          <w:szCs w:val="24"/>
        </w:rPr>
        <w:t xml:space="preserve"> from the red ocean to a blue ocean.</w:t>
      </w:r>
    </w:p>
    <w:p w14:paraId="05A1AE91" w14:textId="2F983CF1" w:rsidR="002E457E" w:rsidRDefault="000941F5" w:rsidP="000E192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E35F4">
        <w:rPr>
          <w:rFonts w:ascii="Times New Roman" w:hAnsi="Times New Roman" w:cs="Times New Roman"/>
          <w:sz w:val="24"/>
          <w:szCs w:val="24"/>
        </w:rPr>
        <w:t>fourth</w:t>
      </w:r>
      <w:r>
        <w:rPr>
          <w:rFonts w:ascii="Times New Roman" w:hAnsi="Times New Roman" w:cs="Times New Roman"/>
          <w:sz w:val="24"/>
          <w:szCs w:val="24"/>
        </w:rPr>
        <w:t xml:space="preserve"> pathway is connecting the products of your company to supplementary services which can come wither after or before using the prod</w:t>
      </w:r>
      <w:r>
        <w:rPr>
          <w:rFonts w:ascii="Times New Roman" w:hAnsi="Times New Roman" w:cs="Times New Roman"/>
          <w:sz w:val="24"/>
          <w:szCs w:val="24"/>
        </w:rPr>
        <w:t>uct. This can help to expand the market space for the company products</w:t>
      </w:r>
      <w:r w:rsidR="00BA6C39">
        <w:rPr>
          <w:rFonts w:ascii="Times New Roman" w:hAnsi="Times New Roman" w:cs="Times New Roman"/>
          <w:sz w:val="24"/>
          <w:szCs w:val="24"/>
        </w:rPr>
        <w:t xml:space="preserve"> (</w:t>
      </w:r>
      <w:r w:rsidR="00BA6C39" w:rsidRPr="00BA6C39">
        <w:rPr>
          <w:rFonts w:ascii="Times New Roman" w:hAnsi="Times New Roman" w:cs="Times New Roman"/>
          <w:sz w:val="24"/>
          <w:szCs w:val="24"/>
        </w:rPr>
        <w:t>Kim &amp; Mauborgne, 2014)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13E4EB" w14:textId="4FE31D2D" w:rsidR="002E35F4" w:rsidRDefault="000941F5" w:rsidP="000E192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fifth pathway to the blue ocean is </w:t>
      </w:r>
      <w:r w:rsidRPr="002E35F4">
        <w:rPr>
          <w:rFonts w:ascii="Times New Roman" w:hAnsi="Times New Roman" w:cs="Times New Roman"/>
          <w:sz w:val="24"/>
          <w:szCs w:val="24"/>
        </w:rPr>
        <w:t>focus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2E35F4">
        <w:rPr>
          <w:rFonts w:ascii="Times New Roman" w:hAnsi="Times New Roman" w:cs="Times New Roman"/>
          <w:sz w:val="24"/>
          <w:szCs w:val="24"/>
        </w:rPr>
        <w:t xml:space="preserve"> on </w:t>
      </w:r>
      <w:r>
        <w:rPr>
          <w:rFonts w:ascii="Times New Roman" w:hAnsi="Times New Roman" w:cs="Times New Roman"/>
          <w:sz w:val="24"/>
          <w:szCs w:val="24"/>
        </w:rPr>
        <w:t xml:space="preserve">either a </w:t>
      </w:r>
      <w:r w:rsidRPr="002E35F4">
        <w:rPr>
          <w:rFonts w:ascii="Times New Roman" w:hAnsi="Times New Roman" w:cs="Times New Roman"/>
          <w:sz w:val="24"/>
          <w:szCs w:val="24"/>
        </w:rPr>
        <w:t xml:space="preserve">functional or </w:t>
      </w:r>
      <w:r>
        <w:rPr>
          <w:rFonts w:ascii="Times New Roman" w:hAnsi="Times New Roman" w:cs="Times New Roman"/>
          <w:sz w:val="24"/>
          <w:szCs w:val="24"/>
        </w:rPr>
        <w:t xml:space="preserve">an </w:t>
      </w:r>
      <w:r w:rsidRPr="002E35F4">
        <w:rPr>
          <w:rFonts w:ascii="Times New Roman" w:hAnsi="Times New Roman" w:cs="Times New Roman"/>
          <w:sz w:val="24"/>
          <w:szCs w:val="24"/>
        </w:rPr>
        <w:t>emotional orientation</w:t>
      </w:r>
      <w:r>
        <w:rPr>
          <w:rFonts w:ascii="Times New Roman" w:hAnsi="Times New Roman" w:cs="Times New Roman"/>
          <w:sz w:val="24"/>
          <w:szCs w:val="24"/>
        </w:rPr>
        <w:t xml:space="preserve">. Most </w:t>
      </w:r>
      <w:r w:rsidRPr="002E35F4">
        <w:rPr>
          <w:rFonts w:ascii="Times New Roman" w:hAnsi="Times New Roman" w:cs="Times New Roman"/>
          <w:sz w:val="24"/>
          <w:szCs w:val="24"/>
        </w:rPr>
        <w:t>customer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E35F4">
        <w:rPr>
          <w:rFonts w:ascii="Times New Roman" w:hAnsi="Times New Roman" w:cs="Times New Roman"/>
          <w:sz w:val="24"/>
          <w:szCs w:val="24"/>
        </w:rPr>
        <w:t xml:space="preserve"> make </w:t>
      </w:r>
      <w:r>
        <w:rPr>
          <w:rFonts w:ascii="Times New Roman" w:hAnsi="Times New Roman" w:cs="Times New Roman"/>
          <w:sz w:val="24"/>
          <w:szCs w:val="24"/>
        </w:rPr>
        <w:t>their</w:t>
      </w:r>
      <w:r w:rsidRPr="002E35F4">
        <w:rPr>
          <w:rFonts w:ascii="Times New Roman" w:hAnsi="Times New Roman" w:cs="Times New Roman"/>
          <w:sz w:val="24"/>
          <w:szCs w:val="24"/>
        </w:rPr>
        <w:t xml:space="preserve"> purchasing decision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E35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based on t</w:t>
      </w:r>
      <w:r>
        <w:rPr>
          <w:rFonts w:ascii="Times New Roman" w:hAnsi="Times New Roman" w:cs="Times New Roman"/>
          <w:sz w:val="24"/>
          <w:szCs w:val="24"/>
        </w:rPr>
        <w:t>he</w:t>
      </w:r>
      <w:r w:rsidRPr="002E35F4">
        <w:rPr>
          <w:rFonts w:ascii="Times New Roman" w:hAnsi="Times New Roman" w:cs="Times New Roman"/>
          <w:sz w:val="24"/>
          <w:szCs w:val="24"/>
        </w:rPr>
        <w:t xml:space="preserve"> functional or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E35F4">
        <w:rPr>
          <w:rFonts w:ascii="Times New Roman" w:hAnsi="Times New Roman" w:cs="Times New Roman"/>
          <w:sz w:val="24"/>
          <w:szCs w:val="24"/>
        </w:rPr>
        <w:t>emotional factor which needs to be recognized by your company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E317BF" w14:textId="039259F8" w:rsidR="002E35F4" w:rsidRDefault="000941F5" w:rsidP="000E192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 but not least, </w:t>
      </w:r>
      <w:r w:rsidR="005C6878">
        <w:rPr>
          <w:rFonts w:ascii="Times New Roman" w:hAnsi="Times New Roman" w:cs="Times New Roman"/>
          <w:sz w:val="24"/>
          <w:szCs w:val="24"/>
        </w:rPr>
        <w:t>looking</w:t>
      </w:r>
      <w:r>
        <w:rPr>
          <w:rFonts w:ascii="Times New Roman" w:hAnsi="Times New Roman" w:cs="Times New Roman"/>
          <w:sz w:val="24"/>
          <w:szCs w:val="24"/>
        </w:rPr>
        <w:t xml:space="preserve"> across time to understand that preferences of customer change as </w:t>
      </w:r>
      <w:r w:rsidR="005C6878">
        <w:rPr>
          <w:rFonts w:ascii="Times New Roman" w:hAnsi="Times New Roman" w:cs="Times New Roman"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 xml:space="preserve"> goes by and this </w:t>
      </w:r>
      <w:r w:rsidR="005C6878">
        <w:rPr>
          <w:rFonts w:ascii="Times New Roman" w:hAnsi="Times New Roman" w:cs="Times New Roman"/>
          <w:sz w:val="24"/>
          <w:szCs w:val="24"/>
        </w:rPr>
        <w:t>might help</w:t>
      </w:r>
      <w:r>
        <w:rPr>
          <w:rFonts w:ascii="Times New Roman" w:hAnsi="Times New Roman" w:cs="Times New Roman"/>
          <w:sz w:val="24"/>
          <w:szCs w:val="24"/>
        </w:rPr>
        <w:t xml:space="preserve"> to come up with products that meet </w:t>
      </w:r>
      <w:r w:rsidR="00540ECC">
        <w:rPr>
          <w:rFonts w:ascii="Times New Roman" w:hAnsi="Times New Roman" w:cs="Times New Roman"/>
          <w:sz w:val="24"/>
          <w:szCs w:val="24"/>
        </w:rPr>
        <w:t>the current demands of the customers instead of dealing with obsolete products</w:t>
      </w:r>
      <w:r w:rsidR="000C5DA2">
        <w:rPr>
          <w:rFonts w:ascii="Times New Roman" w:hAnsi="Times New Roman" w:cs="Times New Roman"/>
          <w:sz w:val="24"/>
          <w:szCs w:val="24"/>
        </w:rPr>
        <w:t xml:space="preserve"> (</w:t>
      </w:r>
      <w:r w:rsidR="000C5DA2" w:rsidRPr="000C5DA2">
        <w:rPr>
          <w:rFonts w:ascii="Times New Roman" w:hAnsi="Times New Roman" w:cs="Times New Roman"/>
          <w:sz w:val="24"/>
          <w:szCs w:val="24"/>
        </w:rPr>
        <w:t>Kim &amp; Mauborgne, 2014)</w:t>
      </w:r>
      <w:r w:rsidR="001A6C97">
        <w:rPr>
          <w:rFonts w:ascii="Times New Roman" w:hAnsi="Times New Roman" w:cs="Times New Roman"/>
          <w:sz w:val="24"/>
          <w:szCs w:val="24"/>
        </w:rPr>
        <w:t>.</w:t>
      </w:r>
    </w:p>
    <w:p w14:paraId="352423D3" w14:textId="77777777" w:rsidR="0021564F" w:rsidRDefault="000941F5" w:rsidP="000E19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4BDE938" w14:textId="3FA196D4" w:rsidR="00BA6C39" w:rsidRDefault="000941F5" w:rsidP="000E19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B497FCE" w14:textId="6184FD42" w:rsidR="00BA6C39" w:rsidRDefault="000941F5" w:rsidP="000E1923">
      <w:pPr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522501376"/>
      <w:r w:rsidRPr="00BA6C39">
        <w:rPr>
          <w:rFonts w:ascii="Times New Roman" w:hAnsi="Times New Roman" w:cs="Times New Roman"/>
          <w:sz w:val="24"/>
          <w:szCs w:val="24"/>
        </w:rPr>
        <w:t>Kim, W. C., &amp; Mauborgne, R. A. (2014)</w:t>
      </w:r>
      <w:bookmarkEnd w:id="1"/>
      <w:r w:rsidRPr="00BA6C39">
        <w:rPr>
          <w:rFonts w:ascii="Times New Roman" w:hAnsi="Times New Roman" w:cs="Times New Roman"/>
          <w:sz w:val="24"/>
          <w:szCs w:val="24"/>
        </w:rPr>
        <w:t>. </w:t>
      </w:r>
      <w:r w:rsidRPr="00BA6C39">
        <w:rPr>
          <w:rFonts w:ascii="Times New Roman" w:hAnsi="Times New Roman" w:cs="Times New Roman"/>
          <w:iCs/>
          <w:sz w:val="24"/>
          <w:szCs w:val="24"/>
        </w:rPr>
        <w:t xml:space="preserve">Blue ocean strategy, expanded edition: How to create uncontested market space and make the competition </w:t>
      </w:r>
      <w:r w:rsidRPr="00BA6C39">
        <w:rPr>
          <w:rFonts w:ascii="Times New Roman" w:hAnsi="Times New Roman" w:cs="Times New Roman"/>
          <w:iCs/>
          <w:sz w:val="24"/>
          <w:szCs w:val="24"/>
        </w:rPr>
        <w:t>irrelevant</w:t>
      </w:r>
      <w:r w:rsidRPr="00BA6C39">
        <w:rPr>
          <w:rFonts w:ascii="Times New Roman" w:hAnsi="Times New Roman" w:cs="Times New Roman"/>
          <w:sz w:val="24"/>
          <w:szCs w:val="24"/>
        </w:rPr>
        <w:t>. Harvard Business Review Press.</w:t>
      </w:r>
    </w:p>
    <w:sectPr w:rsidR="00BA6C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DD1"/>
    <w:rsid w:val="000941F5"/>
    <w:rsid w:val="000C5DA2"/>
    <w:rsid w:val="000E1923"/>
    <w:rsid w:val="00106ED3"/>
    <w:rsid w:val="001971E6"/>
    <w:rsid w:val="001A6C97"/>
    <w:rsid w:val="0021564F"/>
    <w:rsid w:val="002E35F4"/>
    <w:rsid w:val="002E457E"/>
    <w:rsid w:val="004C7B03"/>
    <w:rsid w:val="00540ECC"/>
    <w:rsid w:val="005C6878"/>
    <w:rsid w:val="007324D2"/>
    <w:rsid w:val="007C33A0"/>
    <w:rsid w:val="008B2E30"/>
    <w:rsid w:val="00925DD1"/>
    <w:rsid w:val="00A25AB1"/>
    <w:rsid w:val="00BA6C39"/>
    <w:rsid w:val="00BC3B05"/>
    <w:rsid w:val="00D0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69EC0F-CD8B-4C05-A00E-B90CE660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41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1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Ouma</dc:creator>
  <cp:lastModifiedBy>Antony Ouma</cp:lastModifiedBy>
  <cp:revision>17</cp:revision>
  <dcterms:created xsi:type="dcterms:W3CDTF">2018-08-20T01:54:00Z</dcterms:created>
  <dcterms:modified xsi:type="dcterms:W3CDTF">2018-08-20T02:24:00Z</dcterms:modified>
</cp:coreProperties>
</file>